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07" w:rsidRDefault="00BD0A07" w:rsidP="00B40D20">
      <w:pPr>
        <w:jc w:val="center"/>
        <w:rPr>
          <w:sz w:val="28"/>
          <w:szCs w:val="26"/>
        </w:rPr>
      </w:pPr>
    </w:p>
    <w:p w:rsidR="00B40D20" w:rsidRPr="00BD0A07" w:rsidRDefault="00B40D20" w:rsidP="00B40D20">
      <w:pPr>
        <w:jc w:val="center"/>
        <w:rPr>
          <w:sz w:val="28"/>
          <w:szCs w:val="26"/>
        </w:rPr>
      </w:pPr>
      <w:r w:rsidRPr="00BD0A07">
        <w:rPr>
          <w:sz w:val="28"/>
          <w:szCs w:val="26"/>
        </w:rPr>
        <w:t xml:space="preserve">Інформація про стан розгляду запитів на публічну інформацію </w:t>
      </w:r>
    </w:p>
    <w:p w:rsidR="00B40D20" w:rsidRPr="00BD0A07" w:rsidRDefault="00B40D20" w:rsidP="00B40D20">
      <w:pPr>
        <w:jc w:val="center"/>
        <w:rPr>
          <w:sz w:val="28"/>
          <w:szCs w:val="26"/>
        </w:rPr>
      </w:pPr>
      <w:r w:rsidRPr="00BD0A07">
        <w:rPr>
          <w:sz w:val="28"/>
          <w:szCs w:val="26"/>
        </w:rPr>
        <w:t xml:space="preserve">в Управлінні освіти і науки облдержадміністрації  </w:t>
      </w:r>
    </w:p>
    <w:p w:rsidR="00B40D20" w:rsidRPr="00BD0A07" w:rsidRDefault="00B40D20" w:rsidP="00B40D20">
      <w:pPr>
        <w:jc w:val="center"/>
        <w:rPr>
          <w:sz w:val="28"/>
          <w:szCs w:val="27"/>
        </w:rPr>
      </w:pPr>
      <w:r w:rsidRPr="00BD0A07">
        <w:rPr>
          <w:sz w:val="28"/>
          <w:szCs w:val="26"/>
        </w:rPr>
        <w:t xml:space="preserve">станом на </w:t>
      </w:r>
      <w:r w:rsidR="00177043">
        <w:rPr>
          <w:sz w:val="28"/>
          <w:szCs w:val="26"/>
        </w:rPr>
        <w:t>3</w:t>
      </w:r>
      <w:r w:rsidR="00964D62">
        <w:rPr>
          <w:sz w:val="28"/>
          <w:szCs w:val="26"/>
        </w:rPr>
        <w:t>0</w:t>
      </w:r>
      <w:r w:rsidR="00177043">
        <w:rPr>
          <w:sz w:val="28"/>
          <w:szCs w:val="26"/>
        </w:rPr>
        <w:t>.0</w:t>
      </w:r>
      <w:r w:rsidR="00964D62">
        <w:rPr>
          <w:sz w:val="28"/>
          <w:szCs w:val="26"/>
        </w:rPr>
        <w:t>6</w:t>
      </w:r>
      <w:r w:rsidR="00177043">
        <w:rPr>
          <w:sz w:val="28"/>
          <w:szCs w:val="26"/>
        </w:rPr>
        <w:t>.202</w:t>
      </w:r>
      <w:r w:rsidR="00494DAD">
        <w:rPr>
          <w:sz w:val="28"/>
          <w:szCs w:val="26"/>
        </w:rPr>
        <w:t>5</w:t>
      </w:r>
    </w:p>
    <w:p w:rsidR="00B40D20" w:rsidRPr="007012D3" w:rsidRDefault="00B40D20" w:rsidP="00B40D20">
      <w:pPr>
        <w:jc w:val="center"/>
        <w:rPr>
          <w:sz w:val="12"/>
          <w:szCs w:val="27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850"/>
        <w:gridCol w:w="426"/>
        <w:gridCol w:w="709"/>
        <w:gridCol w:w="1134"/>
        <w:gridCol w:w="567"/>
        <w:gridCol w:w="567"/>
        <w:gridCol w:w="1843"/>
      </w:tblGrid>
      <w:tr w:rsidR="00B40D20" w:rsidRPr="00914182" w:rsidTr="000038D0">
        <w:trPr>
          <w:trHeight w:val="51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Назва установи</w:t>
            </w:r>
            <w:r w:rsidRPr="00914182">
              <w:rPr>
                <w:b/>
                <w:sz w:val="18"/>
                <w:szCs w:val="18"/>
              </w:rPr>
              <w:t>/</w:t>
            </w:r>
          </w:p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органу виконавчої влади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40D20" w:rsidRPr="00914182" w:rsidRDefault="00B40D20" w:rsidP="009213A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Загальна кількість отриманих запитів на інформацію</w:t>
            </w:r>
            <w:r w:rsidR="000038D0">
              <w:rPr>
                <w:sz w:val="18"/>
                <w:szCs w:val="18"/>
              </w:rPr>
              <w:t xml:space="preserve"> (у т.ч. через резолюції керівництва ОДА)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Спосіб надходження запитів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Категорія запитувачів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</w:p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Результати розгляду запитів на</w:t>
            </w:r>
          </w:p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інформацію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BD0A07">
              <w:rPr>
                <w:szCs w:val="18"/>
              </w:rPr>
              <w:t>Види запитуваної інформації</w:t>
            </w:r>
          </w:p>
        </w:tc>
      </w:tr>
      <w:tr w:rsidR="00B40D20" w:rsidRPr="00914182" w:rsidTr="000038D0">
        <w:trPr>
          <w:cantSplit/>
          <w:trHeight w:val="369"/>
        </w:trPr>
        <w:tc>
          <w:tcPr>
            <w:tcW w:w="2694" w:type="dxa"/>
            <w:vMerge/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b/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jc w:val="both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Від громадян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Від юридичних осіб  (у т.ч.  від представників ЗМІ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Від  об’єднання громадян без  статусу юридичної особи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Надійшло як до розпорядника інформації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Відмови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b/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Задоволено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b/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Опрацьовується</w:t>
            </w:r>
          </w:p>
        </w:tc>
        <w:tc>
          <w:tcPr>
            <w:tcW w:w="1843" w:type="dxa"/>
            <w:vMerge/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0D20" w:rsidRPr="00914182" w:rsidTr="000038D0">
        <w:trPr>
          <w:cantSplit/>
          <w:trHeight w:val="3056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:rsidR="00B40D20" w:rsidRPr="00914182" w:rsidRDefault="00B40D20" w:rsidP="009213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0D20" w:rsidRPr="00914182" w:rsidRDefault="00B40D20" w:rsidP="00BD0A0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Установа  не є розпорядником інформації (у т.ч. перенаправлено належному розпоряднику інформації)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0D20" w:rsidRPr="00914182" w:rsidRDefault="00B40D20" w:rsidP="00BD0A0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Інформація з обмеженим доступом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0D20" w:rsidRPr="00914182" w:rsidRDefault="00B40D20" w:rsidP="00BD0A0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Не оплачено витрати, пов’язані з копіюванням або друком документів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40D20" w:rsidRPr="00914182" w:rsidRDefault="00B40D20" w:rsidP="00BD0A0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0D20" w:rsidRPr="00914182" w:rsidRDefault="00B40D20" w:rsidP="009213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0D20" w:rsidRPr="00914182" w:rsidTr="000038D0">
        <w:trPr>
          <w:cantSplit/>
          <w:trHeight w:val="238"/>
        </w:trPr>
        <w:tc>
          <w:tcPr>
            <w:tcW w:w="2694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0D20" w:rsidRPr="00914182" w:rsidRDefault="00B40D20" w:rsidP="00BD0A07">
            <w:pPr>
              <w:spacing w:before="100" w:beforeAutospacing="1" w:after="100" w:afterAutospacing="1"/>
              <w:ind w:left="-148"/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D20" w:rsidRPr="00914182" w:rsidRDefault="00B40D20" w:rsidP="00BD0A0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B40D20" w:rsidRPr="00914182" w:rsidRDefault="00B40D20" w:rsidP="00BD0A07">
            <w:pPr>
              <w:jc w:val="center"/>
              <w:rPr>
                <w:sz w:val="18"/>
                <w:szCs w:val="18"/>
              </w:rPr>
            </w:pPr>
            <w:r w:rsidRPr="00914182">
              <w:rPr>
                <w:sz w:val="18"/>
                <w:szCs w:val="18"/>
              </w:rPr>
              <w:t>18</w:t>
            </w:r>
          </w:p>
        </w:tc>
      </w:tr>
      <w:tr w:rsidR="00177043" w:rsidRPr="00914182" w:rsidTr="000038D0">
        <w:tc>
          <w:tcPr>
            <w:tcW w:w="2694" w:type="dxa"/>
            <w:shd w:val="clear" w:color="auto" w:fill="auto"/>
            <w:vAlign w:val="center"/>
          </w:tcPr>
          <w:p w:rsidR="00177043" w:rsidRPr="00BD0A07" w:rsidRDefault="00177043" w:rsidP="009213AA">
            <w:pPr>
              <w:jc w:val="center"/>
              <w:rPr>
                <w:sz w:val="24"/>
                <w:szCs w:val="18"/>
              </w:rPr>
            </w:pPr>
            <w:r w:rsidRPr="00BD0A07">
              <w:rPr>
                <w:sz w:val="24"/>
                <w:szCs w:val="18"/>
              </w:rPr>
              <w:t>Управління освіти і науки облдержадміністрації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7043" w:rsidRPr="00177043" w:rsidRDefault="00BF3AD0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42 (33)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BF3AD0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BF3AD0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7043" w:rsidRPr="00177043" w:rsidRDefault="00BF3AD0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EA3BB9">
              <w:rPr>
                <w:b/>
                <w:sz w:val="24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7043" w:rsidRPr="00177043" w:rsidRDefault="00BF3AD0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7043" w:rsidRPr="00177043" w:rsidRDefault="00BF3AD0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043" w:rsidRPr="00177043" w:rsidRDefault="00EA3BB9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BF3AD0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043" w:rsidRPr="00177043" w:rsidRDefault="00EE2F6F" w:rsidP="000B43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7043" w:rsidRPr="00177043" w:rsidRDefault="00177043" w:rsidP="000B4313">
            <w:pPr>
              <w:jc w:val="center"/>
              <w:rPr>
                <w:sz w:val="24"/>
                <w:szCs w:val="28"/>
              </w:rPr>
            </w:pPr>
            <w:r w:rsidRPr="00177043">
              <w:rPr>
                <w:sz w:val="24"/>
                <w:szCs w:val="28"/>
              </w:rPr>
              <w:t>1. Статистична.</w:t>
            </w:r>
          </w:p>
          <w:p w:rsidR="00177043" w:rsidRPr="00177043" w:rsidRDefault="00177043" w:rsidP="000B4313">
            <w:pPr>
              <w:jc w:val="center"/>
              <w:rPr>
                <w:sz w:val="24"/>
                <w:szCs w:val="28"/>
              </w:rPr>
            </w:pPr>
            <w:r w:rsidRPr="00177043">
              <w:rPr>
                <w:sz w:val="24"/>
                <w:szCs w:val="28"/>
              </w:rPr>
              <w:t>2. Довідкова.</w:t>
            </w:r>
          </w:p>
        </w:tc>
      </w:tr>
    </w:tbl>
    <w:p w:rsidR="00B40D20" w:rsidRDefault="00B40D20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012F06" w:rsidRDefault="00012F06" w:rsidP="004B378D">
      <w:pPr>
        <w:pStyle w:val="a6"/>
      </w:pPr>
      <w:bookmarkStart w:id="0" w:name="_GoBack"/>
      <w:bookmarkEnd w:id="0"/>
    </w:p>
    <w:sectPr w:rsidR="00012F06" w:rsidSect="00B40D20">
      <w:headerReference w:type="even" r:id="rId6"/>
      <w:headerReference w:type="first" r:id="rId7"/>
      <w:pgSz w:w="16840" w:h="11907" w:orient="landscape" w:code="9"/>
      <w:pgMar w:top="1701" w:right="1134" w:bottom="567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B6" w:rsidRDefault="00567BB6">
      <w:r>
        <w:separator/>
      </w:r>
    </w:p>
  </w:endnote>
  <w:endnote w:type="continuationSeparator" w:id="0">
    <w:p w:rsidR="00567BB6" w:rsidRDefault="0056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B6" w:rsidRDefault="00567BB6">
      <w:r>
        <w:separator/>
      </w:r>
    </w:p>
  </w:footnote>
  <w:footnote w:type="continuationSeparator" w:id="0">
    <w:p w:rsidR="00567BB6" w:rsidRDefault="0056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82329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8D0"/>
    <w:rsid w:val="00012F06"/>
    <w:rsid w:val="00014796"/>
    <w:rsid w:val="00036EEF"/>
    <w:rsid w:val="00043B17"/>
    <w:rsid w:val="00070FE1"/>
    <w:rsid w:val="00071144"/>
    <w:rsid w:val="000B4313"/>
    <w:rsid w:val="0010440E"/>
    <w:rsid w:val="00141FC3"/>
    <w:rsid w:val="001453E5"/>
    <w:rsid w:val="00152B81"/>
    <w:rsid w:val="00174F90"/>
    <w:rsid w:val="00177043"/>
    <w:rsid w:val="001838E5"/>
    <w:rsid w:val="00185EAA"/>
    <w:rsid w:val="001D7E57"/>
    <w:rsid w:val="00220441"/>
    <w:rsid w:val="0023153B"/>
    <w:rsid w:val="002B4731"/>
    <w:rsid w:val="002C7CB9"/>
    <w:rsid w:val="003662E3"/>
    <w:rsid w:val="00373DF3"/>
    <w:rsid w:val="003770E4"/>
    <w:rsid w:val="003B7419"/>
    <w:rsid w:val="00401D8F"/>
    <w:rsid w:val="00443075"/>
    <w:rsid w:val="00473E66"/>
    <w:rsid w:val="00492B02"/>
    <w:rsid w:val="00494DAD"/>
    <w:rsid w:val="004B378D"/>
    <w:rsid w:val="004F6F61"/>
    <w:rsid w:val="005365AC"/>
    <w:rsid w:val="00566F43"/>
    <w:rsid w:val="00567BB6"/>
    <w:rsid w:val="0058635A"/>
    <w:rsid w:val="005A7DD0"/>
    <w:rsid w:val="005D7AC0"/>
    <w:rsid w:val="006203B5"/>
    <w:rsid w:val="006971C1"/>
    <w:rsid w:val="006A2E51"/>
    <w:rsid w:val="006F0C7B"/>
    <w:rsid w:val="006F2B06"/>
    <w:rsid w:val="00705D1E"/>
    <w:rsid w:val="007A0E81"/>
    <w:rsid w:val="007A53E0"/>
    <w:rsid w:val="007B0192"/>
    <w:rsid w:val="007C4AAE"/>
    <w:rsid w:val="007D75D4"/>
    <w:rsid w:val="008010EA"/>
    <w:rsid w:val="00815F77"/>
    <w:rsid w:val="00817282"/>
    <w:rsid w:val="00843D56"/>
    <w:rsid w:val="00867814"/>
    <w:rsid w:val="00882329"/>
    <w:rsid w:val="00903B44"/>
    <w:rsid w:val="00904267"/>
    <w:rsid w:val="00914182"/>
    <w:rsid w:val="009213AA"/>
    <w:rsid w:val="00964D62"/>
    <w:rsid w:val="0098649E"/>
    <w:rsid w:val="009C395D"/>
    <w:rsid w:val="009D47A9"/>
    <w:rsid w:val="009F06F7"/>
    <w:rsid w:val="00A204B5"/>
    <w:rsid w:val="00AD5D20"/>
    <w:rsid w:val="00B25413"/>
    <w:rsid w:val="00B40D20"/>
    <w:rsid w:val="00B84CCE"/>
    <w:rsid w:val="00BB51BD"/>
    <w:rsid w:val="00BC59AD"/>
    <w:rsid w:val="00BD0A07"/>
    <w:rsid w:val="00BE02F5"/>
    <w:rsid w:val="00BF3AD0"/>
    <w:rsid w:val="00C043D4"/>
    <w:rsid w:val="00C166F7"/>
    <w:rsid w:val="00C522CB"/>
    <w:rsid w:val="00C63D7F"/>
    <w:rsid w:val="00C70A2A"/>
    <w:rsid w:val="00C71C74"/>
    <w:rsid w:val="00EA0D31"/>
    <w:rsid w:val="00EA3BB9"/>
    <w:rsid w:val="00ED0D70"/>
    <w:rsid w:val="00EE2F6F"/>
    <w:rsid w:val="00F26A81"/>
    <w:rsid w:val="00F4224C"/>
    <w:rsid w:val="00F64F81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99BDD"/>
  <w15:chartTrackingRefBased/>
  <w15:docId w15:val="{28FA2B94-1D5C-4C7A-AC20-6EDA4A6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A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7A53E0"/>
    <w:rPr>
      <w:rFonts w:ascii="Courier New" w:hAnsi="Courier New" w:cs="Courier New"/>
    </w:rPr>
  </w:style>
  <w:style w:type="character" w:styleId="a8">
    <w:name w:val="Hyperlink"/>
    <w:rsid w:val="00C71C74"/>
    <w:rPr>
      <w:color w:val="0000FF"/>
      <w:u w:val="single"/>
    </w:rPr>
  </w:style>
  <w:style w:type="character" w:styleId="a9">
    <w:name w:val="FollowedHyperlink"/>
    <w:rsid w:val="00C71C74"/>
    <w:rPr>
      <w:color w:val="800080"/>
      <w:u w:val="single"/>
    </w:rPr>
  </w:style>
  <w:style w:type="paragraph" w:customStyle="1" w:styleId="10">
    <w:name w:val="Знак Знак Знак Знак1 Знак Знак Знак"/>
    <w:basedOn w:val="a"/>
    <w:rsid w:val="00BE02F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7C4A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C4AAE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1161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mailto:uon_post@cg.gov.ua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Панасюк</cp:lastModifiedBy>
  <cp:revision>3</cp:revision>
  <cp:lastPrinted>2025-07-03T15:58:00Z</cp:lastPrinted>
  <dcterms:created xsi:type="dcterms:W3CDTF">2025-07-07T10:19:00Z</dcterms:created>
  <dcterms:modified xsi:type="dcterms:W3CDTF">2025-07-07T10:19:00Z</dcterms:modified>
</cp:coreProperties>
</file>